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796"/>
        <w:gridCol w:w="1935"/>
        <w:gridCol w:w="3624"/>
      </w:tblGrid>
      <w:tr w:rsidR="006737C6" w:rsidRPr="006737C6" w14:paraId="4EE79F2C" w14:textId="77777777" w:rsidTr="003B3688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39A25C16" w14:textId="3D0B4481" w:rsidR="006737C6" w:rsidRPr="006737C6" w:rsidRDefault="006737C6" w:rsidP="006737C6">
            <w:pPr>
              <w:pStyle w:val="ab"/>
              <w:jc w:val="center"/>
              <w:rPr>
                <w:sz w:val="28"/>
                <w:szCs w:val="28"/>
              </w:rPr>
            </w:pPr>
            <w:r w:rsidRPr="006737C6">
              <w:rPr>
                <w:sz w:val="28"/>
                <w:szCs w:val="28"/>
              </w:rPr>
              <w:t>«</w:t>
            </w:r>
            <w:proofErr w:type="spellStart"/>
            <w:r w:rsidRPr="006737C6">
              <w:rPr>
                <w:sz w:val="28"/>
                <w:szCs w:val="28"/>
              </w:rPr>
              <w:t>Керöс</w:t>
            </w:r>
            <w:proofErr w:type="spellEnd"/>
            <w:r w:rsidRPr="006737C6">
              <w:rPr>
                <w:sz w:val="28"/>
                <w:szCs w:val="28"/>
              </w:rPr>
              <w:t>»</w:t>
            </w:r>
          </w:p>
          <w:p w14:paraId="24B398A7" w14:textId="77777777" w:rsidR="006737C6" w:rsidRPr="006737C6" w:rsidRDefault="006737C6" w:rsidP="006737C6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 w:rsidRPr="006737C6">
              <w:rPr>
                <w:sz w:val="28"/>
                <w:szCs w:val="28"/>
              </w:rPr>
              <w:t>сикт</w:t>
            </w:r>
            <w:proofErr w:type="spellEnd"/>
            <w:r w:rsidRPr="006737C6">
              <w:rPr>
                <w:sz w:val="28"/>
                <w:szCs w:val="28"/>
              </w:rPr>
              <w:t xml:space="preserve"> </w:t>
            </w:r>
            <w:proofErr w:type="spellStart"/>
            <w:r w:rsidRPr="006737C6">
              <w:rPr>
                <w:sz w:val="28"/>
                <w:szCs w:val="28"/>
              </w:rPr>
              <w:t>овмöдчан</w:t>
            </w:r>
            <w:r w:rsidRPr="006737C6">
              <w:rPr>
                <w:sz w:val="28"/>
                <w:szCs w:val="28"/>
                <w:lang w:val="en-US"/>
              </w:rPr>
              <w:t>i</w:t>
            </w:r>
            <w:r w:rsidRPr="006737C6">
              <w:rPr>
                <w:sz w:val="28"/>
                <w:szCs w:val="28"/>
              </w:rPr>
              <w:t>нса</w:t>
            </w:r>
            <w:proofErr w:type="spellEnd"/>
            <w:r w:rsidRPr="006737C6">
              <w:rPr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14:paraId="18F3FE49" w14:textId="77777777" w:rsidR="006737C6" w:rsidRPr="006737C6" w:rsidRDefault="006737C6" w:rsidP="006737C6">
            <w:pPr>
              <w:pStyle w:val="ab"/>
              <w:rPr>
                <w:sz w:val="28"/>
                <w:szCs w:val="28"/>
              </w:rPr>
            </w:pPr>
            <w:r w:rsidRPr="006737C6">
              <w:rPr>
                <w:sz w:val="28"/>
                <w:szCs w:val="28"/>
              </w:rPr>
              <w:object w:dxaOrig="1141" w:dyaOrig="1411" w14:anchorId="35A943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7" o:title=""/>
                </v:shape>
                <o:OLEObject Type="Embed" ProgID="Word.Picture.8" ShapeID="_x0000_i1025" DrawAspect="Content" ObjectID="_1751809184" r:id="rId8"/>
              </w:object>
            </w:r>
          </w:p>
        </w:tc>
        <w:tc>
          <w:tcPr>
            <w:tcW w:w="3703" w:type="dxa"/>
          </w:tcPr>
          <w:p w14:paraId="636EF229" w14:textId="40F97506" w:rsidR="006737C6" w:rsidRPr="006737C6" w:rsidRDefault="006737C6" w:rsidP="006737C6">
            <w:pPr>
              <w:pStyle w:val="ab"/>
              <w:jc w:val="center"/>
              <w:rPr>
                <w:sz w:val="28"/>
                <w:szCs w:val="28"/>
              </w:rPr>
            </w:pPr>
            <w:r w:rsidRPr="006737C6">
              <w:rPr>
                <w:sz w:val="28"/>
                <w:szCs w:val="28"/>
              </w:rPr>
              <w:t>Администрация</w:t>
            </w:r>
          </w:p>
          <w:p w14:paraId="324CFF37" w14:textId="77777777" w:rsidR="006737C6" w:rsidRPr="006737C6" w:rsidRDefault="006737C6" w:rsidP="006737C6">
            <w:pPr>
              <w:pStyle w:val="ab"/>
              <w:jc w:val="center"/>
              <w:rPr>
                <w:sz w:val="28"/>
                <w:szCs w:val="28"/>
              </w:rPr>
            </w:pPr>
            <w:r w:rsidRPr="006737C6">
              <w:rPr>
                <w:sz w:val="28"/>
                <w:szCs w:val="28"/>
              </w:rPr>
              <w:t>сельского поселения «Керес»</w:t>
            </w:r>
          </w:p>
        </w:tc>
      </w:tr>
    </w:tbl>
    <w:p w14:paraId="26D22BAF" w14:textId="77777777" w:rsidR="006737C6" w:rsidRPr="006737C6" w:rsidRDefault="006737C6" w:rsidP="006737C6">
      <w:pPr>
        <w:pStyle w:val="ab"/>
        <w:rPr>
          <w:sz w:val="28"/>
          <w:szCs w:val="28"/>
        </w:rPr>
      </w:pPr>
    </w:p>
    <w:p w14:paraId="67E2A41A" w14:textId="77777777" w:rsidR="006737C6" w:rsidRPr="006737C6" w:rsidRDefault="006737C6" w:rsidP="006737C6">
      <w:pPr>
        <w:pStyle w:val="ab"/>
        <w:rPr>
          <w:sz w:val="28"/>
          <w:szCs w:val="28"/>
        </w:rPr>
      </w:pPr>
    </w:p>
    <w:p w14:paraId="7CBE56E1" w14:textId="77777777" w:rsidR="006737C6" w:rsidRPr="006737C6" w:rsidRDefault="006737C6" w:rsidP="006737C6">
      <w:pPr>
        <w:pStyle w:val="ab"/>
        <w:jc w:val="center"/>
        <w:rPr>
          <w:b/>
          <w:bCs/>
          <w:sz w:val="28"/>
          <w:szCs w:val="28"/>
        </w:rPr>
      </w:pPr>
      <w:r w:rsidRPr="006737C6">
        <w:rPr>
          <w:b/>
          <w:bCs/>
          <w:sz w:val="28"/>
          <w:szCs w:val="28"/>
        </w:rPr>
        <w:t>ШУÖМ</w:t>
      </w:r>
    </w:p>
    <w:p w14:paraId="2D17E2FC" w14:textId="77777777" w:rsidR="006737C6" w:rsidRPr="006737C6" w:rsidRDefault="006737C6" w:rsidP="006737C6">
      <w:pPr>
        <w:pStyle w:val="ab"/>
        <w:jc w:val="center"/>
        <w:rPr>
          <w:b/>
          <w:bCs/>
          <w:sz w:val="28"/>
          <w:szCs w:val="28"/>
        </w:rPr>
      </w:pPr>
    </w:p>
    <w:p w14:paraId="086BB118" w14:textId="77777777" w:rsidR="006737C6" w:rsidRPr="006737C6" w:rsidRDefault="006737C6" w:rsidP="006737C6">
      <w:pPr>
        <w:pStyle w:val="ab"/>
        <w:jc w:val="center"/>
        <w:rPr>
          <w:b/>
          <w:bCs/>
          <w:sz w:val="28"/>
          <w:szCs w:val="28"/>
        </w:rPr>
      </w:pPr>
      <w:r w:rsidRPr="006737C6">
        <w:rPr>
          <w:b/>
          <w:bCs/>
          <w:sz w:val="28"/>
          <w:szCs w:val="28"/>
        </w:rPr>
        <w:t>ПОСТАНОВЛЕНИЕ</w:t>
      </w:r>
    </w:p>
    <w:p w14:paraId="2675AD80" w14:textId="77777777" w:rsidR="006737C6" w:rsidRPr="006737C6" w:rsidRDefault="006737C6" w:rsidP="006737C6">
      <w:pPr>
        <w:pStyle w:val="ab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4"/>
        <w:gridCol w:w="5141"/>
      </w:tblGrid>
      <w:tr w:rsidR="006737C6" w:rsidRPr="006737C6" w14:paraId="10273088" w14:textId="77777777" w:rsidTr="003B3688">
        <w:tc>
          <w:tcPr>
            <w:tcW w:w="4261" w:type="dxa"/>
          </w:tcPr>
          <w:p w14:paraId="0B8DE1CB" w14:textId="7FB7DF09" w:rsidR="006737C6" w:rsidRPr="006737C6" w:rsidRDefault="006737C6" w:rsidP="006737C6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 w:rsidRPr="006737C6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6737C6">
              <w:rPr>
                <w:b/>
                <w:bCs/>
                <w:sz w:val="28"/>
                <w:szCs w:val="28"/>
              </w:rPr>
              <w:t xml:space="preserve">0 </w:t>
            </w:r>
            <w:r>
              <w:rPr>
                <w:b/>
                <w:bCs/>
                <w:sz w:val="28"/>
                <w:szCs w:val="28"/>
              </w:rPr>
              <w:t>июля</w:t>
            </w:r>
            <w:r w:rsidRPr="006737C6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6737C6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207" w:type="dxa"/>
          </w:tcPr>
          <w:p w14:paraId="5D1BD780" w14:textId="0AB0F025" w:rsidR="006737C6" w:rsidRPr="006737C6" w:rsidRDefault="006737C6" w:rsidP="006737C6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6737C6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</w:tbl>
    <w:p w14:paraId="4A7D7B84" w14:textId="77777777" w:rsidR="006737C6" w:rsidRPr="006737C6" w:rsidRDefault="006737C6" w:rsidP="006737C6">
      <w:pPr>
        <w:pStyle w:val="ab"/>
        <w:jc w:val="center"/>
        <w:rPr>
          <w:sz w:val="28"/>
          <w:szCs w:val="28"/>
        </w:rPr>
      </w:pPr>
    </w:p>
    <w:p w14:paraId="4AF853F0" w14:textId="77777777" w:rsidR="006737C6" w:rsidRPr="006737C6" w:rsidRDefault="006737C6" w:rsidP="006737C6">
      <w:pPr>
        <w:pStyle w:val="ab"/>
        <w:jc w:val="center"/>
        <w:rPr>
          <w:sz w:val="28"/>
          <w:szCs w:val="28"/>
        </w:rPr>
      </w:pPr>
      <w:r w:rsidRPr="006737C6">
        <w:rPr>
          <w:sz w:val="28"/>
          <w:szCs w:val="28"/>
        </w:rPr>
        <w:t>(Республика Коми, Корткеросский район, с. Керес)</w:t>
      </w:r>
    </w:p>
    <w:p w14:paraId="483AAADE" w14:textId="77777777" w:rsidR="00A24392" w:rsidRPr="006737C6" w:rsidRDefault="00A24392" w:rsidP="006737C6">
      <w:pPr>
        <w:pStyle w:val="ab"/>
        <w:rPr>
          <w:sz w:val="28"/>
          <w:szCs w:val="28"/>
        </w:rPr>
      </w:pPr>
    </w:p>
    <w:p w14:paraId="71881799" w14:textId="6CE89BAB" w:rsidR="005B3623" w:rsidRPr="005B3623" w:rsidRDefault="005B3623" w:rsidP="00FD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62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FD1F7B"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 о правовом просвещении и правовом информировании граждан и организаций на территории</w:t>
      </w:r>
      <w:r w:rsidR="00961D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62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bookmarkStart w:id="0" w:name="_Hlk101256390"/>
      <w:r w:rsidRPr="005B362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37C6">
        <w:rPr>
          <w:rFonts w:ascii="Times New Roman" w:hAnsi="Times New Roman" w:cs="Times New Roman"/>
          <w:b/>
          <w:bCs/>
          <w:sz w:val="28"/>
          <w:szCs w:val="28"/>
        </w:rPr>
        <w:t>Керес</w:t>
      </w:r>
      <w:r w:rsidRPr="005B3623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14:paraId="0CFE31A3" w14:textId="77777777" w:rsidR="005B3623" w:rsidRPr="005B3623" w:rsidRDefault="005B3623" w:rsidP="005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2E0CE" w14:textId="1E554EBF" w:rsidR="005B3623" w:rsidRPr="005B3623" w:rsidRDefault="003D5F3E" w:rsidP="005B36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F3E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15 ст. 14.1 (п. 14 ст. 15.1)</w:t>
      </w:r>
      <w:r w:rsidRPr="003D5F3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D5F3E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5F3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ст. 12 Федерального закона от 23.06.2016 № 182-ФЗ «Об основах системы профилактики правонарушений в Российской Федерации», ч. 3 ст. 28 Федерального закона от 21 ноября 2011 года № 324-ФЗ «О бесплатной юридической помощи в Российской Федерации»</w:t>
      </w:r>
      <w:r w:rsidR="005B3623" w:rsidRPr="005B36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3623" w:rsidRPr="005B362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ст. __ Устава муниципального образования сельского поселения «</w:t>
      </w:r>
      <w:r w:rsidR="00DE5E9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Керес</w:t>
      </w:r>
      <w:r w:rsidR="00BA58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» </w:t>
      </w:r>
      <w:r w:rsidR="005B3623" w:rsidRPr="005B362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администрация </w:t>
      </w:r>
      <w:r w:rsidR="005B3623" w:rsidRPr="005B36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5E96">
        <w:rPr>
          <w:rFonts w:ascii="Times New Roman" w:hAnsi="Times New Roman" w:cs="Times New Roman"/>
          <w:sz w:val="28"/>
          <w:szCs w:val="28"/>
        </w:rPr>
        <w:t>Керес</w:t>
      </w:r>
      <w:r w:rsidR="00BA5834">
        <w:rPr>
          <w:rFonts w:ascii="Times New Roman" w:hAnsi="Times New Roman" w:cs="Times New Roman"/>
          <w:sz w:val="28"/>
          <w:szCs w:val="28"/>
        </w:rPr>
        <w:t>»</w:t>
      </w:r>
    </w:p>
    <w:p w14:paraId="65370737" w14:textId="77777777" w:rsidR="00BA5834" w:rsidRDefault="00BA5834" w:rsidP="00BA58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1CB4A8" w14:textId="77777777" w:rsidR="00BA5834" w:rsidRPr="005B3623" w:rsidRDefault="00BA5834" w:rsidP="00BA5834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4B452E" w14:textId="77777777" w:rsidR="005B3623" w:rsidRPr="005B3623" w:rsidRDefault="005B3623" w:rsidP="00BA5834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4DA9DFBC" w14:textId="77777777" w:rsidR="005B3623" w:rsidRPr="005B3623" w:rsidRDefault="005B3623" w:rsidP="00BA583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F909F7" w14:textId="7C4CE299" w:rsidR="005B3623" w:rsidRPr="005B3623" w:rsidRDefault="005B3623" w:rsidP="00BA58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623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прилагаемое Положение</w:t>
      </w:r>
      <w:r w:rsidR="00DE5E9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5B3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9ED">
        <w:rPr>
          <w:rFonts w:ascii="Times New Roman" w:hAnsi="Times New Roman" w:cs="Times New Roman"/>
          <w:sz w:val="28"/>
          <w:szCs w:val="28"/>
        </w:rPr>
        <w:t xml:space="preserve">правовом просвещении и правовом информировании граждан и организаций на территории муниципального образования </w:t>
      </w:r>
      <w:r w:rsidR="00BA583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5E96">
        <w:rPr>
          <w:rFonts w:ascii="Times New Roman" w:hAnsi="Times New Roman" w:cs="Times New Roman"/>
          <w:sz w:val="28"/>
          <w:szCs w:val="28"/>
        </w:rPr>
        <w:t>Керес</w:t>
      </w:r>
      <w:r w:rsidR="00BA5834">
        <w:rPr>
          <w:rFonts w:ascii="Times New Roman" w:hAnsi="Times New Roman" w:cs="Times New Roman"/>
          <w:sz w:val="28"/>
          <w:szCs w:val="28"/>
        </w:rPr>
        <w:t>»</w:t>
      </w:r>
      <w:r w:rsidRPr="005B3623">
        <w:rPr>
          <w:rFonts w:ascii="Times New Roman" w:hAnsi="Times New Roman" w:cs="Times New Roman"/>
          <w:sz w:val="28"/>
          <w:szCs w:val="28"/>
        </w:rPr>
        <w:t>.</w:t>
      </w:r>
    </w:p>
    <w:p w14:paraId="54FFF3F7" w14:textId="62EF1A4E" w:rsidR="005B3623" w:rsidRPr="005B3623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5E96">
        <w:rPr>
          <w:rFonts w:ascii="Times New Roman" w:hAnsi="Times New Roman" w:cs="Times New Roman"/>
          <w:sz w:val="28"/>
          <w:szCs w:val="28"/>
        </w:rPr>
        <w:t>Керес</w:t>
      </w:r>
      <w:r w:rsidR="00BA5834">
        <w:rPr>
          <w:rFonts w:ascii="Times New Roman" w:hAnsi="Times New Roman" w:cs="Times New Roman"/>
          <w:sz w:val="28"/>
          <w:szCs w:val="28"/>
        </w:rPr>
        <w:t xml:space="preserve">» </w:t>
      </w:r>
      <w:r w:rsidRPr="005B3623">
        <w:rPr>
          <w:rFonts w:ascii="Times New Roman" w:hAnsi="Times New Roman" w:cs="Times New Roman"/>
          <w:sz w:val="28"/>
          <w:szCs w:val="28"/>
        </w:rPr>
        <w:t>и на официальном сайте администрации муниципального образования</w:t>
      </w:r>
      <w:r w:rsidR="00BA583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5E96">
        <w:rPr>
          <w:rFonts w:ascii="Times New Roman" w:hAnsi="Times New Roman" w:cs="Times New Roman"/>
          <w:sz w:val="28"/>
          <w:szCs w:val="28"/>
        </w:rPr>
        <w:t>Керес</w:t>
      </w:r>
      <w:r w:rsidR="00BA5834">
        <w:rPr>
          <w:rFonts w:ascii="Times New Roman" w:hAnsi="Times New Roman" w:cs="Times New Roman"/>
          <w:sz w:val="28"/>
          <w:szCs w:val="28"/>
        </w:rPr>
        <w:t>»</w:t>
      </w:r>
      <w:r w:rsidRPr="005B362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7A3F1D26" w14:textId="77777777" w:rsidR="00BA5834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BA5834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Pr="005B36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E3383" w14:textId="77777777" w:rsidR="00F32B95" w:rsidRDefault="005B3623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62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D1B1A67" w14:textId="77777777" w:rsidR="00BA5834" w:rsidRDefault="00BA5834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0DE40" w14:textId="77777777" w:rsidR="00C745BA" w:rsidRPr="005B3623" w:rsidRDefault="00C745BA" w:rsidP="00BA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5965E" w14:textId="581203A3" w:rsidR="00F32B95" w:rsidRDefault="00DE5E96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2B95" w:rsidRPr="008B625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5834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DA19E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Королева Е.В.</w:t>
      </w:r>
      <w:r w:rsidR="00F32B95" w:rsidRPr="008B62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2B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83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0563F4E" w14:textId="77777777" w:rsidR="003B39A2" w:rsidRDefault="00F32B95" w:rsidP="00F32B9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14:paraId="17C78528" w14:textId="77777777" w:rsidR="003D5F3E" w:rsidRDefault="00BA5834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</w:p>
    <w:p w14:paraId="5C4BFFA2" w14:textId="38364770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DE5E96">
        <w:rPr>
          <w:sz w:val="28"/>
          <w:szCs w:val="28"/>
        </w:rPr>
        <w:lastRenderedPageBreak/>
        <w:t xml:space="preserve">Приложение </w:t>
      </w:r>
    </w:p>
    <w:p w14:paraId="05A606C8" w14:textId="1ED31E8A" w:rsidR="005256E1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DE5E96">
        <w:rPr>
          <w:sz w:val="28"/>
          <w:szCs w:val="28"/>
        </w:rPr>
        <w:t xml:space="preserve"> к постановлению</w:t>
      </w:r>
      <w:r w:rsidR="005256E1">
        <w:rPr>
          <w:sz w:val="28"/>
          <w:szCs w:val="28"/>
        </w:rPr>
        <w:t xml:space="preserve"> </w:t>
      </w:r>
      <w:r w:rsidRPr="00DE5E96">
        <w:rPr>
          <w:sz w:val="28"/>
          <w:szCs w:val="28"/>
        </w:rPr>
        <w:t>администрации</w:t>
      </w:r>
    </w:p>
    <w:p w14:paraId="0550E482" w14:textId="0B5AF2F9" w:rsidR="005256E1" w:rsidRDefault="003D5F3E" w:rsidP="005256E1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DE5E96">
        <w:rPr>
          <w:sz w:val="28"/>
          <w:szCs w:val="28"/>
        </w:rPr>
        <w:t>сельского</w:t>
      </w:r>
      <w:r w:rsidR="005256E1">
        <w:rPr>
          <w:sz w:val="28"/>
          <w:szCs w:val="28"/>
        </w:rPr>
        <w:t xml:space="preserve"> </w:t>
      </w:r>
      <w:r w:rsidRPr="00DE5E96">
        <w:rPr>
          <w:sz w:val="28"/>
          <w:szCs w:val="28"/>
        </w:rPr>
        <w:t>поселения</w:t>
      </w:r>
      <w:r w:rsidR="005256E1">
        <w:rPr>
          <w:sz w:val="28"/>
          <w:szCs w:val="28"/>
        </w:rPr>
        <w:t xml:space="preserve"> </w:t>
      </w:r>
      <w:r w:rsidRPr="00DE5E96">
        <w:rPr>
          <w:sz w:val="28"/>
          <w:szCs w:val="28"/>
        </w:rPr>
        <w:t>«</w:t>
      </w:r>
      <w:r w:rsidR="00DE5E96">
        <w:rPr>
          <w:sz w:val="28"/>
          <w:szCs w:val="28"/>
        </w:rPr>
        <w:t>Керес</w:t>
      </w:r>
      <w:r w:rsidRPr="00DE5E96">
        <w:rPr>
          <w:sz w:val="28"/>
          <w:szCs w:val="28"/>
        </w:rPr>
        <w:t xml:space="preserve">» </w:t>
      </w:r>
    </w:p>
    <w:p w14:paraId="7692B5B9" w14:textId="0E5788A2" w:rsidR="003D5F3E" w:rsidRPr="00DE5E96" w:rsidRDefault="005256E1" w:rsidP="005256E1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5F3E" w:rsidRPr="00DE5E96">
        <w:rPr>
          <w:sz w:val="28"/>
          <w:szCs w:val="28"/>
        </w:rPr>
        <w:t>от</w:t>
      </w:r>
      <w:r w:rsidR="00DE5E96">
        <w:rPr>
          <w:sz w:val="28"/>
          <w:szCs w:val="28"/>
        </w:rPr>
        <w:t xml:space="preserve"> 20 июля</w:t>
      </w:r>
      <w:r w:rsidR="003D5F3E" w:rsidRPr="00DE5E96">
        <w:rPr>
          <w:sz w:val="28"/>
          <w:szCs w:val="28"/>
        </w:rPr>
        <w:t xml:space="preserve"> 2023 года №</w:t>
      </w:r>
      <w:r w:rsidR="00DE5E96">
        <w:rPr>
          <w:sz w:val="28"/>
          <w:szCs w:val="28"/>
        </w:rPr>
        <w:t xml:space="preserve"> 18</w:t>
      </w:r>
    </w:p>
    <w:p w14:paraId="75527310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after="0"/>
        <w:jc w:val="right"/>
        <w:rPr>
          <w:sz w:val="28"/>
          <w:szCs w:val="28"/>
        </w:rPr>
      </w:pPr>
    </w:p>
    <w:p w14:paraId="77152C90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after="0"/>
        <w:jc w:val="right"/>
        <w:rPr>
          <w:sz w:val="28"/>
          <w:szCs w:val="28"/>
        </w:rPr>
      </w:pPr>
      <w:r w:rsidRPr="00DE5E96">
        <w:rPr>
          <w:sz w:val="28"/>
          <w:szCs w:val="28"/>
        </w:rPr>
        <w:t xml:space="preserve"> </w:t>
      </w:r>
    </w:p>
    <w:p w14:paraId="025B84FB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sz w:val="28"/>
          <w:szCs w:val="28"/>
        </w:rPr>
      </w:pPr>
      <w:r w:rsidRPr="00DE5E96">
        <w:rPr>
          <w:sz w:val="28"/>
          <w:szCs w:val="28"/>
        </w:rPr>
        <w:t>ПОЛОЖЕНИЕ</w:t>
      </w:r>
    </w:p>
    <w:p w14:paraId="0C093D9F" w14:textId="77777777" w:rsidR="003D5F3E" w:rsidRPr="00DE5E96" w:rsidRDefault="00FD1F7B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sz w:val="28"/>
          <w:szCs w:val="28"/>
        </w:rPr>
      </w:pPr>
      <w:r w:rsidRPr="00DE5E96">
        <w:rPr>
          <w:sz w:val="28"/>
          <w:szCs w:val="28"/>
        </w:rPr>
        <w:t>о правовом просвещении и правовом</w:t>
      </w:r>
    </w:p>
    <w:p w14:paraId="598DA539" w14:textId="466A8D9D" w:rsidR="00DA19ED" w:rsidRPr="00DE5E96" w:rsidRDefault="00FD1F7B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E5E96">
        <w:rPr>
          <w:sz w:val="28"/>
          <w:szCs w:val="28"/>
        </w:rPr>
        <w:t xml:space="preserve">информировании граждан и организаций на территории муниципального образования сельского поселения </w:t>
      </w:r>
      <w:r w:rsidRPr="005256E1">
        <w:rPr>
          <w:sz w:val="28"/>
          <w:szCs w:val="28"/>
        </w:rPr>
        <w:t>«</w:t>
      </w:r>
      <w:r w:rsidR="005256E1" w:rsidRPr="005256E1">
        <w:rPr>
          <w:sz w:val="28"/>
          <w:szCs w:val="28"/>
        </w:rPr>
        <w:t>Керес</w:t>
      </w:r>
      <w:r w:rsidRPr="005256E1">
        <w:rPr>
          <w:sz w:val="28"/>
          <w:szCs w:val="28"/>
        </w:rPr>
        <w:t>»</w:t>
      </w:r>
    </w:p>
    <w:p w14:paraId="2A086FD7" w14:textId="77777777" w:rsidR="00FD1F7B" w:rsidRPr="00DE5E96" w:rsidRDefault="00FD1F7B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center"/>
        <w:rPr>
          <w:sz w:val="28"/>
          <w:szCs w:val="28"/>
        </w:rPr>
      </w:pPr>
    </w:p>
    <w:p w14:paraId="20B74421" w14:textId="77777777" w:rsidR="003D5F3E" w:rsidRPr="00DE5E96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1. Общие положения.</w:t>
      </w:r>
    </w:p>
    <w:p w14:paraId="31BD623B" w14:textId="20E5B702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 xml:space="preserve">1.1. Настоящее Положение определяет порядок подготовки и размещения в средствах массовой информации, на официальном сайте администрации сельского поселения </w:t>
      </w:r>
      <w:r w:rsidR="00DA19ED" w:rsidRPr="00DE5E96">
        <w:rPr>
          <w:sz w:val="28"/>
          <w:szCs w:val="28"/>
        </w:rPr>
        <w:t>«</w:t>
      </w:r>
      <w:r w:rsidR="005256E1">
        <w:rPr>
          <w:sz w:val="28"/>
          <w:szCs w:val="28"/>
        </w:rPr>
        <w:t>Керес</w:t>
      </w:r>
      <w:r w:rsidR="00DA19ED" w:rsidRPr="00DE5E96">
        <w:rPr>
          <w:sz w:val="28"/>
          <w:szCs w:val="28"/>
        </w:rPr>
        <w:t>»</w:t>
      </w:r>
      <w:r w:rsidRPr="00DE5E96">
        <w:rPr>
          <w:sz w:val="28"/>
          <w:szCs w:val="28"/>
        </w:rPr>
        <w:t xml:space="preserve"> (далее – Администрация) в информационно-телекоммуникационной сети Интернет, в иных общедоступных источниках информации</w:t>
      </w:r>
      <w:r w:rsidR="00DA19ED" w:rsidRPr="00DE5E96">
        <w:rPr>
          <w:sz w:val="28"/>
          <w:szCs w:val="28"/>
        </w:rPr>
        <w:t xml:space="preserve">, направленной на </w:t>
      </w:r>
      <w:r w:rsidRPr="00DE5E96">
        <w:rPr>
          <w:sz w:val="28"/>
          <w:szCs w:val="28"/>
        </w:rPr>
        <w:t>правово</w:t>
      </w:r>
      <w:r w:rsidR="00DA19ED" w:rsidRPr="00DE5E96">
        <w:rPr>
          <w:sz w:val="28"/>
          <w:szCs w:val="28"/>
        </w:rPr>
        <w:t>е</w:t>
      </w:r>
      <w:r w:rsidRPr="00DE5E96">
        <w:rPr>
          <w:sz w:val="28"/>
          <w:szCs w:val="28"/>
        </w:rPr>
        <w:t xml:space="preserve"> просвещени</w:t>
      </w:r>
      <w:r w:rsidR="00DA19ED" w:rsidRPr="00DE5E96">
        <w:rPr>
          <w:sz w:val="28"/>
          <w:szCs w:val="28"/>
        </w:rPr>
        <w:t>е</w:t>
      </w:r>
      <w:r w:rsidRPr="00DE5E96">
        <w:rPr>
          <w:sz w:val="28"/>
          <w:szCs w:val="28"/>
        </w:rPr>
        <w:t xml:space="preserve"> и правово</w:t>
      </w:r>
      <w:r w:rsidR="00DA19ED" w:rsidRPr="00DE5E96">
        <w:rPr>
          <w:sz w:val="28"/>
          <w:szCs w:val="28"/>
        </w:rPr>
        <w:t>е</w:t>
      </w:r>
      <w:r w:rsidRPr="00DE5E96">
        <w:rPr>
          <w:sz w:val="28"/>
          <w:szCs w:val="28"/>
        </w:rPr>
        <w:t xml:space="preserve"> информировани</w:t>
      </w:r>
      <w:r w:rsidR="00DA19ED" w:rsidRPr="00DE5E96">
        <w:rPr>
          <w:sz w:val="28"/>
          <w:szCs w:val="28"/>
        </w:rPr>
        <w:t>е</w:t>
      </w:r>
      <w:r w:rsidRPr="00DE5E96">
        <w:rPr>
          <w:sz w:val="28"/>
          <w:szCs w:val="28"/>
        </w:rPr>
        <w:t xml:space="preserve"> граждан и организаций, профилактик</w:t>
      </w:r>
      <w:r w:rsidR="00DA19ED" w:rsidRPr="00DE5E96">
        <w:rPr>
          <w:sz w:val="28"/>
          <w:szCs w:val="28"/>
        </w:rPr>
        <w:t>у</w:t>
      </w:r>
      <w:r w:rsidRPr="00DE5E96">
        <w:rPr>
          <w:sz w:val="28"/>
          <w:szCs w:val="28"/>
        </w:rPr>
        <w:t xml:space="preserve"> правонарушений на территории сельского поселения </w:t>
      </w:r>
      <w:r w:rsidR="00DA19ED" w:rsidRPr="00DE5E96">
        <w:rPr>
          <w:sz w:val="28"/>
          <w:szCs w:val="28"/>
        </w:rPr>
        <w:t>«</w:t>
      </w:r>
      <w:r w:rsidR="005256E1">
        <w:rPr>
          <w:sz w:val="28"/>
          <w:szCs w:val="28"/>
        </w:rPr>
        <w:t>Керес</w:t>
      </w:r>
      <w:r w:rsidR="00DA19ED" w:rsidRPr="00DE5E96">
        <w:rPr>
          <w:sz w:val="28"/>
          <w:szCs w:val="28"/>
        </w:rPr>
        <w:t>»</w:t>
      </w:r>
      <w:r w:rsidRPr="00DE5E96">
        <w:rPr>
          <w:sz w:val="28"/>
          <w:szCs w:val="28"/>
        </w:rPr>
        <w:t>.</w:t>
      </w:r>
    </w:p>
    <w:p w14:paraId="496E4CC5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1.2. Правовое просвещение и правовое информирование граждан и организаций осуществляется в целях:</w:t>
      </w:r>
    </w:p>
    <w:p w14:paraId="27840B84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профилактики правонарушений на территории муниципального образования;</w:t>
      </w:r>
    </w:p>
    <w:p w14:paraId="0FBA9AA7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обеспечения защиты прав и свобод человека и гражданина, общества и государства от противоправных посягательств;</w:t>
      </w:r>
    </w:p>
    <w:p w14:paraId="04CBA807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 xml:space="preserve">создания условий для реализации конституционного права граждан </w:t>
      </w:r>
      <w:r w:rsidR="00FC2952" w:rsidRPr="00DE5E96">
        <w:rPr>
          <w:sz w:val="28"/>
          <w:szCs w:val="28"/>
        </w:rPr>
        <w:t>на получение квалифицированной юридической помощи</w:t>
      </w:r>
      <w:r w:rsidRPr="00DE5E96">
        <w:rPr>
          <w:sz w:val="28"/>
          <w:szCs w:val="28"/>
        </w:rPr>
        <w:t>;</w:t>
      </w:r>
    </w:p>
    <w:p w14:paraId="13F9C03B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повышения уровня правовой культуры населения;</w:t>
      </w:r>
    </w:p>
    <w:p w14:paraId="6F5046F0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создания условий для граждан и организаций самостоятельно ориентироваться в вопросах муниципального права.</w:t>
      </w:r>
    </w:p>
    <w:p w14:paraId="75BE452B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14:paraId="1F7076B0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7A1E921" w14:textId="77777777" w:rsidR="003D5F3E" w:rsidRPr="00DE5E96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2. Подготовка информационных материалов.</w:t>
      </w:r>
    </w:p>
    <w:p w14:paraId="69794AC3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2.1. Информационный материал должен содержать:</w:t>
      </w:r>
    </w:p>
    <w:p w14:paraId="6D360862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заголовок-название информационного материала;</w:t>
      </w:r>
    </w:p>
    <w:p w14:paraId="4CEC86DF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аннотацию – краткое информационное сообщение о предмете информационного материала;</w:t>
      </w:r>
    </w:p>
    <w:p w14:paraId="28FEE8D0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полный текст информационного материала;</w:t>
      </w:r>
    </w:p>
    <w:p w14:paraId="56363832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дату публикации;</w:t>
      </w:r>
    </w:p>
    <w:p w14:paraId="7916BEB0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фамилию, имя и отчество, должность, телефон автора информационного материала.</w:t>
      </w:r>
    </w:p>
    <w:p w14:paraId="789E4EAF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lastRenderedPageBreak/>
        <w:t>2.2. Информационные материалы могут содержать графическую, видео- или аудиоинформацию.</w:t>
      </w:r>
    </w:p>
    <w:p w14:paraId="6C3D8D60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2.3. Должностное лицо, ответственное за организацию правового информирования и правового просвещения</w:t>
      </w:r>
      <w:r w:rsidR="00DA19ED" w:rsidRPr="00DE5E96">
        <w:rPr>
          <w:sz w:val="28"/>
          <w:szCs w:val="28"/>
        </w:rPr>
        <w:t>,</w:t>
      </w:r>
      <w:r w:rsidRPr="00DE5E96">
        <w:rPr>
          <w:sz w:val="28"/>
          <w:szCs w:val="28"/>
        </w:rPr>
        <w:t xml:space="preserve"> определяется распоряжением Администрации.</w:t>
      </w:r>
    </w:p>
    <w:p w14:paraId="10659B2E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FEFE91" w14:textId="77777777" w:rsidR="003D5F3E" w:rsidRPr="00DE5E96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3. Правовое информирование населения.</w:t>
      </w:r>
    </w:p>
    <w:p w14:paraId="6578C5C2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3.1. В целях правового информирования граждан Администрация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14:paraId="65478F72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 порядке и случаях оказания бесплатной юридической помощи;</w:t>
      </w:r>
    </w:p>
    <w:p w14:paraId="0556FECE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14:paraId="7579D802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 компетенции и порядке деятельности органов местного самоуправления муниципального образования, полномочиях их должностных лиц;</w:t>
      </w:r>
    </w:p>
    <w:p w14:paraId="5E60C740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 правилах оказания муниципальных услуг;</w:t>
      </w:r>
    </w:p>
    <w:p w14:paraId="41C8CC46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 порядке, условиях и основаниях обжалования решений и действий (бездействия) органов местного самоуправления муниципального образования, подведомственных им учреждений и их должностных лиц;</w:t>
      </w:r>
    </w:p>
    <w:p w14:paraId="4F517418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14:paraId="02DF8E52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14:paraId="55638BD9" w14:textId="77777777" w:rsidR="00380C21" w:rsidRPr="00DE5E96" w:rsidRDefault="00380C21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6F8D62E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3.2. Информация, указанная в пункте 3.1 настоящего Положения (далее – правовая информация), подлежит размещению:</w:t>
      </w:r>
    </w:p>
    <w:p w14:paraId="733D8517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муниципального образования, которые открыты для свободного доступа и приема граждан;</w:t>
      </w:r>
    </w:p>
    <w:p w14:paraId="1A27B027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на официальном сайте муниципального образования;</w:t>
      </w:r>
    </w:p>
    <w:p w14:paraId="7F9D981D" w14:textId="433C5061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сельского поселения </w:t>
      </w:r>
      <w:r w:rsidR="00DA19ED" w:rsidRPr="00DE5E96">
        <w:rPr>
          <w:sz w:val="28"/>
          <w:szCs w:val="28"/>
        </w:rPr>
        <w:t>«</w:t>
      </w:r>
      <w:r w:rsidR="005256E1">
        <w:rPr>
          <w:sz w:val="28"/>
          <w:szCs w:val="28"/>
        </w:rPr>
        <w:t>Керес</w:t>
      </w:r>
      <w:r w:rsidR="00DA19ED" w:rsidRPr="00DE5E96">
        <w:rPr>
          <w:sz w:val="28"/>
          <w:szCs w:val="28"/>
        </w:rPr>
        <w:t xml:space="preserve">» </w:t>
      </w:r>
      <w:r w:rsidRPr="00DE5E96">
        <w:rPr>
          <w:sz w:val="28"/>
          <w:szCs w:val="28"/>
        </w:rPr>
        <w:t>или при их участии;</w:t>
      </w:r>
    </w:p>
    <w:p w14:paraId="5BE18978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в буклетах, брошюрах, листовках, объявлениях, плакатах и иной печатной продукции;</w:t>
      </w:r>
    </w:p>
    <w:p w14:paraId="7663A106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в презентациях, фильмах, видеороликах;</w:t>
      </w:r>
    </w:p>
    <w:p w14:paraId="67255A9D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на объектах социальной рекламы;</w:t>
      </w:r>
    </w:p>
    <w:p w14:paraId="1F12278F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в информационных письмах, ответах на обращения.</w:t>
      </w:r>
    </w:p>
    <w:p w14:paraId="1684495B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lastRenderedPageBreak/>
        <w:t>3.3. Правовая информация подлежит обновлению по мере необходимости.</w:t>
      </w:r>
    </w:p>
    <w:p w14:paraId="6BFEE892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3.4. Администрация:</w:t>
      </w:r>
    </w:p>
    <w:p w14:paraId="2D2D11F1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14:paraId="3516096B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обеспечивают доведение до граждан правовой информации в ходе публичных выступлений;</w:t>
      </w:r>
    </w:p>
    <w:p w14:paraId="2974108F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обеспечивают доведение до граждан правовой информации в ходе личного приема граждан;</w:t>
      </w:r>
    </w:p>
    <w:p w14:paraId="64AC0AC0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организовывают дни, посвященные правовому информированию граждан;</w:t>
      </w:r>
    </w:p>
    <w:p w14:paraId="3725488F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организуют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14:paraId="2C5D6380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BEFF44" w14:textId="77777777" w:rsidR="003D5F3E" w:rsidRPr="00DE5E96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4. Правовое просвещение населения</w:t>
      </w:r>
    </w:p>
    <w:p w14:paraId="5B539E68" w14:textId="46011DCE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 xml:space="preserve">4.1. Администрацией реализуется комплекс мероприятий по распространению и пропаганде среди населения сельского поселения </w:t>
      </w:r>
      <w:r w:rsidR="00DA19ED" w:rsidRPr="00DE5E96">
        <w:rPr>
          <w:sz w:val="28"/>
          <w:szCs w:val="28"/>
        </w:rPr>
        <w:t>«</w:t>
      </w:r>
      <w:r w:rsidR="005256E1">
        <w:rPr>
          <w:sz w:val="28"/>
          <w:szCs w:val="28"/>
        </w:rPr>
        <w:t>Керес</w:t>
      </w:r>
      <w:r w:rsidR="00DA19ED" w:rsidRPr="00DE5E96">
        <w:rPr>
          <w:sz w:val="28"/>
          <w:szCs w:val="28"/>
        </w:rPr>
        <w:t xml:space="preserve">» </w:t>
      </w:r>
      <w:r w:rsidRPr="00DE5E96">
        <w:rPr>
          <w:sz w:val="28"/>
          <w:szCs w:val="28"/>
        </w:rPr>
        <w:t xml:space="preserve"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сельского поселения </w:t>
      </w:r>
      <w:r w:rsidR="00DA19ED" w:rsidRPr="00DE5E96">
        <w:rPr>
          <w:sz w:val="28"/>
          <w:szCs w:val="28"/>
        </w:rPr>
        <w:t>«</w:t>
      </w:r>
      <w:r w:rsidR="005256E1">
        <w:rPr>
          <w:sz w:val="28"/>
          <w:szCs w:val="28"/>
        </w:rPr>
        <w:t>Керес</w:t>
      </w:r>
      <w:r w:rsidR="00DA19ED" w:rsidRPr="00DE5E96">
        <w:rPr>
          <w:sz w:val="28"/>
          <w:szCs w:val="28"/>
        </w:rPr>
        <w:t>»</w:t>
      </w:r>
      <w:r w:rsidRPr="00DE5E96">
        <w:rPr>
          <w:sz w:val="28"/>
          <w:szCs w:val="28"/>
        </w:rPr>
        <w:t>.</w:t>
      </w:r>
    </w:p>
    <w:p w14:paraId="31F0D94B" w14:textId="7F70C5EF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на территории сельского поселения </w:t>
      </w:r>
      <w:r w:rsidR="00DA19ED" w:rsidRPr="00DE5E96">
        <w:rPr>
          <w:sz w:val="28"/>
          <w:szCs w:val="28"/>
        </w:rPr>
        <w:t>«</w:t>
      </w:r>
      <w:r w:rsidR="005256E1">
        <w:rPr>
          <w:sz w:val="28"/>
          <w:szCs w:val="28"/>
        </w:rPr>
        <w:t>Керес</w:t>
      </w:r>
      <w:r w:rsidR="00DA19ED" w:rsidRPr="00DE5E96">
        <w:rPr>
          <w:sz w:val="28"/>
          <w:szCs w:val="28"/>
        </w:rPr>
        <w:t xml:space="preserve">» </w:t>
      </w:r>
      <w:r w:rsidRPr="00DE5E96">
        <w:rPr>
          <w:sz w:val="28"/>
          <w:szCs w:val="28"/>
        </w:rPr>
        <w:t xml:space="preserve">(далее – план), утверждаемым </w:t>
      </w:r>
      <w:r w:rsidR="00FD1F7B" w:rsidRPr="00DE5E96">
        <w:rPr>
          <w:sz w:val="28"/>
          <w:szCs w:val="28"/>
        </w:rPr>
        <w:t xml:space="preserve">постановлением Администрации согласно приложению к настоящему Положению не позднее 25 декабря текущего года </w:t>
      </w:r>
      <w:r w:rsidRPr="00DE5E96">
        <w:rPr>
          <w:sz w:val="28"/>
          <w:szCs w:val="28"/>
        </w:rPr>
        <w:t xml:space="preserve">на </w:t>
      </w:r>
      <w:r w:rsidR="00FD1F7B" w:rsidRPr="00DE5E96">
        <w:rPr>
          <w:sz w:val="28"/>
          <w:szCs w:val="28"/>
        </w:rPr>
        <w:t xml:space="preserve">предстоящий </w:t>
      </w:r>
      <w:r w:rsidRPr="00DE5E96">
        <w:rPr>
          <w:sz w:val="28"/>
          <w:szCs w:val="28"/>
        </w:rPr>
        <w:t>календарный год.</w:t>
      </w:r>
    </w:p>
    <w:p w14:paraId="7FCCE018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14:paraId="71BDEE5A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14:paraId="1E6DF9CB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14:paraId="7C14A766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14:paraId="3F66FF46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14:paraId="6D5BE6C9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lastRenderedPageBreak/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14:paraId="79B19C5C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C872A1" w14:textId="77777777" w:rsidR="003D5F3E" w:rsidRPr="00DE5E96" w:rsidRDefault="003D5F3E" w:rsidP="003D5F3E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DE2520B" w14:textId="77777777" w:rsidR="00FD1F7B" w:rsidRPr="00DE5E96" w:rsidRDefault="00FD1F7B">
      <w:pPr>
        <w:rPr>
          <w:rFonts w:ascii="Times New Roman" w:eastAsia="Times New Roman" w:hAnsi="Times New Roman" w:cs="Times New Roman"/>
          <w:sz w:val="28"/>
          <w:szCs w:val="28"/>
        </w:rPr>
      </w:pPr>
      <w:r w:rsidRPr="00DE5E96">
        <w:rPr>
          <w:sz w:val="28"/>
          <w:szCs w:val="28"/>
        </w:rPr>
        <w:br w:type="page"/>
      </w:r>
    </w:p>
    <w:p w14:paraId="6E725BBE" w14:textId="77777777" w:rsidR="003D5F3E" w:rsidRPr="00DE5E96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DE5E96">
        <w:rPr>
          <w:sz w:val="28"/>
          <w:szCs w:val="28"/>
        </w:rPr>
        <w:lastRenderedPageBreak/>
        <w:t>Приложение</w:t>
      </w:r>
    </w:p>
    <w:p w14:paraId="343669A8" w14:textId="77777777" w:rsidR="003D5F3E" w:rsidRPr="00DE5E96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DE5E96">
        <w:rPr>
          <w:sz w:val="28"/>
          <w:szCs w:val="28"/>
        </w:rPr>
        <w:t>к Положению о правовом просвещении</w:t>
      </w:r>
    </w:p>
    <w:p w14:paraId="26801F95" w14:textId="77777777" w:rsidR="003D5F3E" w:rsidRPr="00DE5E96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DE5E96">
        <w:rPr>
          <w:sz w:val="28"/>
          <w:szCs w:val="28"/>
        </w:rPr>
        <w:t>и правовом информировании граждан и</w:t>
      </w:r>
    </w:p>
    <w:p w14:paraId="1C4870E5" w14:textId="77777777" w:rsidR="003D5F3E" w:rsidRPr="00DE5E96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DE5E96">
        <w:rPr>
          <w:sz w:val="28"/>
          <w:szCs w:val="28"/>
        </w:rPr>
        <w:t>организаций на территории сельского</w:t>
      </w:r>
    </w:p>
    <w:p w14:paraId="221FCBE6" w14:textId="6DF75D62" w:rsidR="003D5F3E" w:rsidRPr="00DE5E96" w:rsidRDefault="003D5F3E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DE5E96">
        <w:rPr>
          <w:sz w:val="28"/>
          <w:szCs w:val="28"/>
        </w:rPr>
        <w:t>поселения «</w:t>
      </w:r>
      <w:r w:rsidR="005256E1">
        <w:rPr>
          <w:sz w:val="28"/>
          <w:szCs w:val="28"/>
        </w:rPr>
        <w:t>Керес</w:t>
      </w:r>
      <w:r w:rsidRPr="00DE5E96">
        <w:rPr>
          <w:sz w:val="28"/>
          <w:szCs w:val="28"/>
        </w:rPr>
        <w:t>»</w:t>
      </w:r>
    </w:p>
    <w:p w14:paraId="38DDEDB4" w14:textId="77777777" w:rsidR="00DA19ED" w:rsidRPr="00DE5E96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34F4E03E" w14:textId="77777777" w:rsidR="00DA19ED" w:rsidRPr="00DE5E96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314B79CC" w14:textId="77777777" w:rsidR="00DA19ED" w:rsidRPr="00DE5E96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E5E96">
        <w:rPr>
          <w:sz w:val="28"/>
          <w:szCs w:val="28"/>
        </w:rPr>
        <w:t>ПЛАН</w:t>
      </w:r>
    </w:p>
    <w:p w14:paraId="378C67B1" w14:textId="77777777" w:rsidR="00DA19ED" w:rsidRPr="00DE5E96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E5E96">
        <w:rPr>
          <w:sz w:val="28"/>
          <w:szCs w:val="28"/>
        </w:rPr>
        <w:t>мероприятий по правовому информированию и</w:t>
      </w:r>
    </w:p>
    <w:p w14:paraId="2072D050" w14:textId="2AC05BB1" w:rsidR="003D5F3E" w:rsidRPr="00DE5E96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E5E96">
        <w:rPr>
          <w:sz w:val="28"/>
          <w:szCs w:val="28"/>
        </w:rPr>
        <w:t>правовому просвещению граждан и организаций на территории сельского поселения «</w:t>
      </w:r>
      <w:r w:rsidR="005256E1">
        <w:rPr>
          <w:sz w:val="28"/>
          <w:szCs w:val="28"/>
        </w:rPr>
        <w:t>Керес</w:t>
      </w:r>
      <w:r w:rsidRPr="00DE5E96">
        <w:rPr>
          <w:sz w:val="28"/>
          <w:szCs w:val="28"/>
        </w:rPr>
        <w:t>»</w:t>
      </w:r>
    </w:p>
    <w:p w14:paraId="6FAE4CD3" w14:textId="77777777" w:rsidR="00DA19ED" w:rsidRPr="00DE5E96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DE5E96" w:rsidRPr="00DE5E96" w14:paraId="08FA89E7" w14:textId="77777777" w:rsidTr="00CC284B">
        <w:tc>
          <w:tcPr>
            <w:tcW w:w="540" w:type="dxa"/>
            <w:vAlign w:val="center"/>
          </w:tcPr>
          <w:p w14:paraId="0CC62A99" w14:textId="77777777" w:rsidR="00DA19ED" w:rsidRPr="00DE5E96" w:rsidRDefault="00DA19ED" w:rsidP="00CC2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24" w:type="dxa"/>
            <w:vAlign w:val="center"/>
          </w:tcPr>
          <w:p w14:paraId="295CF172" w14:textId="77777777" w:rsidR="00DA19ED" w:rsidRPr="00DE5E96" w:rsidRDefault="00DA19ED" w:rsidP="00CC2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9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14:paraId="6DA76F4A" w14:textId="77777777" w:rsidR="00DA19ED" w:rsidRPr="00DE5E96" w:rsidRDefault="00DA19ED" w:rsidP="00CC2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9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14:paraId="4B6551A8" w14:textId="77777777" w:rsidR="00DA19ED" w:rsidRPr="00DE5E96" w:rsidRDefault="00DA19ED" w:rsidP="00CC2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9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DE5E96" w:rsidRPr="00DE5E96" w14:paraId="2053D506" w14:textId="77777777" w:rsidTr="00CC284B">
        <w:tc>
          <w:tcPr>
            <w:tcW w:w="540" w:type="dxa"/>
          </w:tcPr>
          <w:p w14:paraId="0E891DAA" w14:textId="77777777" w:rsidR="00DA19ED" w:rsidRPr="00DE5E96" w:rsidRDefault="00DA19ED" w:rsidP="00CC28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3D43C5D2" w14:textId="77777777" w:rsidR="00DA19ED" w:rsidRPr="00DE5E96" w:rsidRDefault="00DA19ED" w:rsidP="00CC28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C08D291" w14:textId="77777777" w:rsidR="00DA19ED" w:rsidRPr="00DE5E96" w:rsidRDefault="00DA19ED" w:rsidP="00CC28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82F73E" w14:textId="77777777" w:rsidR="00DA19ED" w:rsidRPr="00DE5E96" w:rsidRDefault="00DA19ED" w:rsidP="00CC28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20164E" w14:textId="77777777" w:rsidR="009F5999" w:rsidRPr="00DE5E96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E96">
        <w:rPr>
          <w:sz w:val="28"/>
          <w:szCs w:val="28"/>
        </w:rPr>
        <w:tab/>
      </w:r>
      <w:r w:rsidRPr="00DE5E96">
        <w:rPr>
          <w:sz w:val="28"/>
          <w:szCs w:val="28"/>
        </w:rPr>
        <w:tab/>
      </w:r>
      <w:r w:rsidRPr="00DE5E96">
        <w:rPr>
          <w:sz w:val="28"/>
          <w:szCs w:val="28"/>
        </w:rPr>
        <w:tab/>
      </w:r>
    </w:p>
    <w:sectPr w:rsidR="009F5999" w:rsidRPr="00DE5E96" w:rsidSect="00FD1F7B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F1DB" w14:textId="77777777" w:rsidR="0059091F" w:rsidRDefault="0059091F" w:rsidP="00DB3BDD">
      <w:pPr>
        <w:spacing w:after="0" w:line="240" w:lineRule="auto"/>
      </w:pPr>
      <w:r>
        <w:separator/>
      </w:r>
    </w:p>
  </w:endnote>
  <w:endnote w:type="continuationSeparator" w:id="0">
    <w:p w14:paraId="7A42F023" w14:textId="77777777" w:rsidR="0059091F" w:rsidRDefault="0059091F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3502" w14:textId="77777777" w:rsidR="0059091F" w:rsidRDefault="0059091F" w:rsidP="00DB3BDD">
      <w:pPr>
        <w:spacing w:after="0" w:line="240" w:lineRule="auto"/>
      </w:pPr>
      <w:r>
        <w:separator/>
      </w:r>
    </w:p>
  </w:footnote>
  <w:footnote w:type="continuationSeparator" w:id="0">
    <w:p w14:paraId="1C654501" w14:textId="77777777" w:rsidR="0059091F" w:rsidRDefault="0059091F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6262" w14:textId="77777777" w:rsidR="00DB3BDD" w:rsidRDefault="00DB3BDD">
    <w:pPr>
      <w:pStyle w:val="a5"/>
      <w:jc w:val="center"/>
    </w:pPr>
  </w:p>
  <w:p w14:paraId="6754234A" w14:textId="77777777"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8098316">
    <w:abstractNumId w:val="1"/>
  </w:num>
  <w:num w:numId="2" w16cid:durableId="546599975">
    <w:abstractNumId w:val="2"/>
  </w:num>
  <w:num w:numId="3" w16cid:durableId="31387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99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41C50"/>
    <w:rsid w:val="00154172"/>
    <w:rsid w:val="001602FF"/>
    <w:rsid w:val="00166D94"/>
    <w:rsid w:val="00185CDE"/>
    <w:rsid w:val="001A1621"/>
    <w:rsid w:val="00200C53"/>
    <w:rsid w:val="00224E81"/>
    <w:rsid w:val="00236E24"/>
    <w:rsid w:val="002509F9"/>
    <w:rsid w:val="002608E5"/>
    <w:rsid w:val="00280F92"/>
    <w:rsid w:val="00293621"/>
    <w:rsid w:val="002B5214"/>
    <w:rsid w:val="002D391F"/>
    <w:rsid w:val="002D7525"/>
    <w:rsid w:val="002F3258"/>
    <w:rsid w:val="002F3B64"/>
    <w:rsid w:val="002F4EC5"/>
    <w:rsid w:val="00380C21"/>
    <w:rsid w:val="00391669"/>
    <w:rsid w:val="003A5C48"/>
    <w:rsid w:val="003A70FA"/>
    <w:rsid w:val="003B39A2"/>
    <w:rsid w:val="003D5F3E"/>
    <w:rsid w:val="00492827"/>
    <w:rsid w:val="004D46DF"/>
    <w:rsid w:val="004E3FA6"/>
    <w:rsid w:val="004E7FB1"/>
    <w:rsid w:val="005021DE"/>
    <w:rsid w:val="005256E1"/>
    <w:rsid w:val="00547361"/>
    <w:rsid w:val="00567A33"/>
    <w:rsid w:val="00580295"/>
    <w:rsid w:val="0059091F"/>
    <w:rsid w:val="00594B11"/>
    <w:rsid w:val="0059516E"/>
    <w:rsid w:val="005A5ED1"/>
    <w:rsid w:val="005B3623"/>
    <w:rsid w:val="005B5047"/>
    <w:rsid w:val="005F7E82"/>
    <w:rsid w:val="00603BE3"/>
    <w:rsid w:val="00640B3C"/>
    <w:rsid w:val="006737C6"/>
    <w:rsid w:val="00681902"/>
    <w:rsid w:val="00696946"/>
    <w:rsid w:val="006B17B8"/>
    <w:rsid w:val="006B3580"/>
    <w:rsid w:val="006E3477"/>
    <w:rsid w:val="007000C3"/>
    <w:rsid w:val="00701D5E"/>
    <w:rsid w:val="0077258B"/>
    <w:rsid w:val="007771BF"/>
    <w:rsid w:val="00780DD4"/>
    <w:rsid w:val="00796D0C"/>
    <w:rsid w:val="007A413D"/>
    <w:rsid w:val="007B2001"/>
    <w:rsid w:val="007B5FC8"/>
    <w:rsid w:val="007E43D0"/>
    <w:rsid w:val="00800270"/>
    <w:rsid w:val="008339AD"/>
    <w:rsid w:val="00862A32"/>
    <w:rsid w:val="008863D7"/>
    <w:rsid w:val="008B409C"/>
    <w:rsid w:val="008B625D"/>
    <w:rsid w:val="00902388"/>
    <w:rsid w:val="0091428E"/>
    <w:rsid w:val="00930BBA"/>
    <w:rsid w:val="009446FC"/>
    <w:rsid w:val="009471A9"/>
    <w:rsid w:val="00961DC2"/>
    <w:rsid w:val="009705B5"/>
    <w:rsid w:val="00973280"/>
    <w:rsid w:val="009752BF"/>
    <w:rsid w:val="00982D72"/>
    <w:rsid w:val="0099384A"/>
    <w:rsid w:val="009B3916"/>
    <w:rsid w:val="009D7B61"/>
    <w:rsid w:val="009F082F"/>
    <w:rsid w:val="009F4B03"/>
    <w:rsid w:val="009F5999"/>
    <w:rsid w:val="00A24392"/>
    <w:rsid w:val="00A94582"/>
    <w:rsid w:val="00AB0069"/>
    <w:rsid w:val="00AD1AC2"/>
    <w:rsid w:val="00B32D40"/>
    <w:rsid w:val="00B428CF"/>
    <w:rsid w:val="00B67139"/>
    <w:rsid w:val="00BA5834"/>
    <w:rsid w:val="00BB470E"/>
    <w:rsid w:val="00BB4CF9"/>
    <w:rsid w:val="00BC652C"/>
    <w:rsid w:val="00C33921"/>
    <w:rsid w:val="00C745BA"/>
    <w:rsid w:val="00C8179A"/>
    <w:rsid w:val="00C842AE"/>
    <w:rsid w:val="00D02621"/>
    <w:rsid w:val="00D25432"/>
    <w:rsid w:val="00D33484"/>
    <w:rsid w:val="00D477A1"/>
    <w:rsid w:val="00D8415E"/>
    <w:rsid w:val="00DA19ED"/>
    <w:rsid w:val="00DB3BDD"/>
    <w:rsid w:val="00DD4991"/>
    <w:rsid w:val="00DD6363"/>
    <w:rsid w:val="00DE5E96"/>
    <w:rsid w:val="00DF7E11"/>
    <w:rsid w:val="00E177FD"/>
    <w:rsid w:val="00E3301E"/>
    <w:rsid w:val="00E435CE"/>
    <w:rsid w:val="00E46283"/>
    <w:rsid w:val="00E66273"/>
    <w:rsid w:val="00E83073"/>
    <w:rsid w:val="00ED14DD"/>
    <w:rsid w:val="00EE351A"/>
    <w:rsid w:val="00F32B95"/>
    <w:rsid w:val="00F41148"/>
    <w:rsid w:val="00F47F84"/>
    <w:rsid w:val="00F81A8D"/>
    <w:rsid w:val="00FA2DB7"/>
    <w:rsid w:val="00FC2952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866"/>
  <w15:docId w15:val="{BA29856F-8C14-43DB-91A4-E7881FA2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737C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37C6"/>
    <w:rPr>
      <w:rFonts w:ascii="Times New Roman" w:eastAsia="Times New Roman" w:hAnsi="Times New Roman" w:cs="Times New Roman"/>
      <w:b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 Керес Администрация</cp:lastModifiedBy>
  <cp:revision>18</cp:revision>
  <cp:lastPrinted>2021-06-03T11:31:00Z</cp:lastPrinted>
  <dcterms:created xsi:type="dcterms:W3CDTF">2021-04-01T12:43:00Z</dcterms:created>
  <dcterms:modified xsi:type="dcterms:W3CDTF">2023-07-25T13:53:00Z</dcterms:modified>
</cp:coreProperties>
</file>